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B4B3E" w14:textId="77777777" w:rsidR="00F9492F" w:rsidRPr="00336733" w:rsidRDefault="000C49E0" w:rsidP="00776C4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823319" wp14:editId="2AEF29BD">
                <wp:simplePos x="0" y="0"/>
                <wp:positionH relativeFrom="column">
                  <wp:posOffset>2723699</wp:posOffset>
                </wp:positionH>
                <wp:positionV relativeFrom="paragraph">
                  <wp:posOffset>17699</wp:posOffset>
                </wp:positionV>
                <wp:extent cx="4343400" cy="1239423"/>
                <wp:effectExtent l="0" t="0" r="19050" b="1841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39423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50A" w14:textId="509CDF68" w:rsidR="00E17BD8" w:rsidRPr="00E17BD8" w:rsidRDefault="00E17BD8" w:rsidP="00E17BD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E17BD8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DARBY CREEK VALLEY ASSOCIATION 3</w:t>
                            </w:r>
                            <w:r w:rsidR="003021A9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7</w:t>
                            </w:r>
                            <w:r w:rsidRPr="00E17BD8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7BD8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ANNUAL MEETING</w:t>
                            </w:r>
                          </w:p>
                          <w:p w14:paraId="4C59A112" w14:textId="6744D39B" w:rsidR="000C49E0" w:rsidRDefault="000C49E0" w:rsidP="00E17BD8">
                            <w:pPr>
                              <w:spacing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Saturday, </w:t>
                            </w:r>
                            <w:r w:rsidR="00573C3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March 4</w:t>
                            </w:r>
                            <w:r w:rsidR="00573C3E" w:rsidRPr="00573C3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, 202</w:t>
                            </w:r>
                            <w:r w:rsidR="00573C3E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3</w:t>
                            </w:r>
                          </w:p>
                          <w:p w14:paraId="25851179" w14:textId="34D389A5" w:rsidR="00E17BD8" w:rsidRPr="00E17BD8" w:rsidRDefault="00573C3E" w:rsidP="000C49E0">
                            <w:pPr>
                              <w:spacing w:after="1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Face-to-Face &amp;</w:t>
                            </w:r>
                            <w:r w:rsidR="000C49E0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Virtual Meeting via Zoom</w:t>
                            </w:r>
                          </w:p>
                          <w:p w14:paraId="7CFC1D67" w14:textId="77777777" w:rsidR="00E17BD8" w:rsidRPr="00E17BD8" w:rsidRDefault="00E17BD8" w:rsidP="00E17BD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17BD8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Jaclyn Rhoads, President, presiding</w:t>
                            </w:r>
                          </w:p>
                          <w:p w14:paraId="6F00FF70" w14:textId="77777777" w:rsidR="00B3745A" w:rsidRPr="0023519F" w:rsidRDefault="00B3745A" w:rsidP="0023519F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2331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4.45pt;margin-top:1.4pt;width:342pt;height:9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">
                <v:fill r:id="rId9" o:title="" recolor="t" rotate="t" type="tile"/>
                <v:textbox>
                  <w:txbxContent>
                    <w:p w14:paraId="00E0D50A" w14:textId="509CDF68" w:rsidR="00E17BD8" w:rsidRPr="00E17BD8" w:rsidRDefault="00E17BD8" w:rsidP="00E17BD8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E17BD8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DARBY CREEK VALLEY ASSOCIATION 3</w:t>
                      </w:r>
                      <w:r w:rsidR="003021A9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7</w:t>
                      </w:r>
                      <w:r w:rsidRPr="00E17BD8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7BD8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ANNUAL MEETING</w:t>
                      </w:r>
                    </w:p>
                    <w:p w14:paraId="4C59A112" w14:textId="6744D39B" w:rsidR="000C49E0" w:rsidRDefault="000C49E0" w:rsidP="00E17BD8">
                      <w:pPr>
                        <w:spacing w:after="12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Saturday, </w:t>
                      </w:r>
                      <w:r w:rsidR="00573C3E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March 4</w:t>
                      </w:r>
                      <w:r w:rsidR="00573C3E" w:rsidRPr="00573C3E">
                        <w:rPr>
                          <w:rFonts w:asciiTheme="minorHAnsi" w:hAnsiTheme="minorHAnsi" w:cstheme="minorHAnsi"/>
                          <w:b/>
                          <w:color w:val="00B050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, 202</w:t>
                      </w:r>
                      <w:r w:rsidR="00573C3E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3</w:t>
                      </w:r>
                    </w:p>
                    <w:p w14:paraId="25851179" w14:textId="34D389A5" w:rsidR="00E17BD8" w:rsidRPr="00E17BD8" w:rsidRDefault="00573C3E" w:rsidP="000C49E0">
                      <w:pPr>
                        <w:spacing w:after="12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Face-to-Face &amp;</w:t>
                      </w:r>
                      <w:r w:rsidR="000C49E0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Virtual Meeting via Zoom</w:t>
                      </w:r>
                    </w:p>
                    <w:p w14:paraId="7CFC1D67" w14:textId="77777777" w:rsidR="00E17BD8" w:rsidRPr="00E17BD8" w:rsidRDefault="00E17BD8" w:rsidP="00E17BD8">
                      <w:pPr>
                        <w:spacing w:line="240" w:lineRule="auto"/>
                        <w:jc w:val="center"/>
                        <w:rPr>
                          <w:b/>
                          <w:color w:val="00B050"/>
                        </w:rPr>
                      </w:pPr>
                      <w:r w:rsidRPr="00E17BD8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Jaclyn Rhoads, President, presiding</w:t>
                      </w:r>
                    </w:p>
                    <w:p w14:paraId="6F00FF70" w14:textId="77777777" w:rsidR="00B3745A" w:rsidRPr="0023519F" w:rsidRDefault="00B3745A" w:rsidP="0023519F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3C3E">
        <w:rPr>
          <w:noProof/>
        </w:rPr>
        <w:drawing>
          <wp:anchor distT="0" distB="0" distL="114300" distR="114300" simplePos="0" relativeHeight="251658752" behindDoc="1" locked="0" layoutInCell="1" allowOverlap="1" wp14:anchorId="3421019E" wp14:editId="16EC894A">
            <wp:simplePos x="0" y="0"/>
            <wp:positionH relativeFrom="column">
              <wp:posOffset>-1600811</wp:posOffset>
            </wp:positionH>
            <wp:positionV relativeFrom="paragraph">
              <wp:posOffset>-548739</wp:posOffset>
            </wp:positionV>
            <wp:extent cx="10128250" cy="10058400"/>
            <wp:effectExtent l="0" t="0" r="6350" b="0"/>
            <wp:wrapNone/>
            <wp:docPr id="5" name="Picture 5" descr="IMG_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6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403">
        <w:rPr>
          <w:noProof/>
          <w:sz w:val="24"/>
          <w:szCs w:val="24"/>
        </w:rPr>
        <w:drawing>
          <wp:inline distT="0" distB="0" distL="0" distR="0" wp14:anchorId="69E7198D" wp14:editId="61CC2830">
            <wp:extent cx="2634859" cy="1379410"/>
            <wp:effectExtent l="0" t="0" r="0" b="0"/>
            <wp:docPr id="4" name="Picture 4" descr="C:\Users\Alan\Downloads\DCVA_Logo_4colorcmyk - 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n\Downloads\DCVA_Logo_4colorcmyk - resi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31" cy="13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5739" w14:textId="77777777" w:rsidR="00B32795" w:rsidRDefault="00B32795" w:rsidP="00446251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2AC90D69" w14:textId="77777777" w:rsidR="00896DE0" w:rsidRPr="008742E6" w:rsidRDefault="008742E6" w:rsidP="00595895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742E6">
        <w:rPr>
          <w:rFonts w:asciiTheme="minorHAnsi" w:hAnsiTheme="minorHAnsi" w:cstheme="minorHAnsi"/>
          <w:b/>
          <w:sz w:val="32"/>
          <w:szCs w:val="32"/>
        </w:rPr>
        <w:t xml:space="preserve">ANNUAL MEETING </w:t>
      </w:r>
      <w:r w:rsidR="00896DE0" w:rsidRPr="008742E6">
        <w:rPr>
          <w:rFonts w:asciiTheme="minorHAnsi" w:hAnsiTheme="minorHAnsi" w:cstheme="minorHAnsi"/>
          <w:b/>
          <w:sz w:val="32"/>
          <w:szCs w:val="32"/>
        </w:rPr>
        <w:t>AGENDA</w:t>
      </w:r>
    </w:p>
    <w:p w14:paraId="7E14379A" w14:textId="77777777" w:rsidR="00595895" w:rsidRPr="00CE6439" w:rsidRDefault="00595895" w:rsidP="004E69AD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CE6439">
        <w:rPr>
          <w:rFonts w:asciiTheme="minorHAnsi" w:hAnsiTheme="minorHAnsi" w:cstheme="minorHAnsi"/>
          <w:b/>
          <w:sz w:val="24"/>
          <w:szCs w:val="24"/>
          <w:u w:val="single"/>
        </w:rPr>
        <w:t>Time</w:t>
      </w:r>
      <w:r w:rsidRPr="00CE6439">
        <w:rPr>
          <w:rFonts w:asciiTheme="minorHAnsi" w:hAnsiTheme="minorHAnsi" w:cstheme="minorHAnsi"/>
          <w:b/>
          <w:sz w:val="24"/>
          <w:szCs w:val="24"/>
        </w:rPr>
        <w:tab/>
        <w:t xml:space="preserve">       </w:t>
      </w:r>
      <w:r w:rsidRPr="00CE6439">
        <w:rPr>
          <w:rFonts w:asciiTheme="minorHAnsi" w:hAnsiTheme="minorHAnsi" w:cstheme="minorHAnsi"/>
          <w:b/>
          <w:sz w:val="24"/>
          <w:szCs w:val="24"/>
        </w:rPr>
        <w:tab/>
      </w:r>
      <w:r w:rsidRPr="00CE6439">
        <w:rPr>
          <w:rFonts w:asciiTheme="minorHAnsi" w:hAnsiTheme="minorHAnsi" w:cstheme="minorHAnsi"/>
          <w:b/>
          <w:sz w:val="24"/>
          <w:szCs w:val="24"/>
        </w:rPr>
        <w:tab/>
      </w:r>
      <w:r w:rsidRPr="00CE6439">
        <w:rPr>
          <w:rFonts w:asciiTheme="minorHAnsi" w:hAnsiTheme="minorHAnsi" w:cstheme="minorHAnsi"/>
          <w:b/>
          <w:sz w:val="24"/>
          <w:szCs w:val="24"/>
        </w:rPr>
        <w:tab/>
      </w:r>
      <w:r w:rsidRPr="00CE6439">
        <w:rPr>
          <w:rFonts w:asciiTheme="minorHAnsi" w:hAnsiTheme="minorHAnsi" w:cstheme="minorHAnsi"/>
          <w:b/>
          <w:sz w:val="24"/>
          <w:szCs w:val="24"/>
        </w:rPr>
        <w:tab/>
      </w:r>
      <w:r w:rsidRPr="00CE6439">
        <w:rPr>
          <w:rFonts w:asciiTheme="minorHAnsi" w:hAnsiTheme="minorHAnsi" w:cstheme="minorHAnsi"/>
          <w:b/>
          <w:sz w:val="24"/>
          <w:szCs w:val="24"/>
          <w:u w:val="single"/>
        </w:rPr>
        <w:t>Program Agenda</w:t>
      </w:r>
      <w:r w:rsidRPr="00CE6439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8A61391" w14:textId="77777777" w:rsidR="00595895" w:rsidRPr="00CE6439" w:rsidRDefault="00446251" w:rsidP="004E69AD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9:00</w:t>
      </w:r>
      <w:r w:rsidR="007B5EBB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>9</w:t>
      </w:r>
      <w:r w:rsidR="007B5EBB">
        <w:rPr>
          <w:rFonts w:asciiTheme="minorHAnsi" w:hAnsiTheme="minorHAnsi" w:cstheme="minorHAnsi"/>
          <w:sz w:val="24"/>
          <w:szCs w:val="24"/>
        </w:rPr>
        <w:t>:</w:t>
      </w:r>
      <w:r w:rsidR="00052597">
        <w:rPr>
          <w:rFonts w:asciiTheme="minorHAnsi" w:hAnsiTheme="minorHAnsi" w:cstheme="minorHAnsi"/>
          <w:sz w:val="24"/>
          <w:szCs w:val="24"/>
        </w:rPr>
        <w:t>30</w:t>
      </w:r>
      <w:r w:rsidR="00254198" w:rsidRPr="00CE6439">
        <w:rPr>
          <w:rFonts w:asciiTheme="minorHAnsi" w:hAnsiTheme="minorHAnsi" w:cstheme="minorHAnsi"/>
          <w:sz w:val="24"/>
          <w:szCs w:val="24"/>
        </w:rPr>
        <w:tab/>
      </w:r>
      <w:r w:rsidR="00254198" w:rsidRPr="00CE6439">
        <w:rPr>
          <w:rFonts w:asciiTheme="minorHAnsi" w:hAnsiTheme="minorHAnsi" w:cstheme="minorHAnsi"/>
          <w:sz w:val="24"/>
          <w:szCs w:val="24"/>
        </w:rPr>
        <w:tab/>
      </w:r>
      <w:r w:rsidR="00595895" w:rsidRPr="00CE6439">
        <w:rPr>
          <w:rFonts w:asciiTheme="minorHAnsi" w:hAnsiTheme="minorHAnsi" w:cstheme="minorHAnsi"/>
          <w:sz w:val="24"/>
          <w:szCs w:val="24"/>
        </w:rPr>
        <w:t>Call to Order, Pledge of Allegiance, Invocation</w:t>
      </w:r>
      <w:r w:rsidR="004015E5" w:rsidRPr="00CE6439">
        <w:rPr>
          <w:rFonts w:asciiTheme="minorHAnsi" w:hAnsiTheme="minorHAnsi" w:cstheme="minorHAnsi"/>
          <w:sz w:val="24"/>
          <w:szCs w:val="24"/>
        </w:rPr>
        <w:t>, -</w:t>
      </w:r>
      <w:r w:rsidR="00595895" w:rsidRPr="00CE6439">
        <w:rPr>
          <w:rFonts w:asciiTheme="minorHAnsi" w:hAnsiTheme="minorHAnsi" w:cstheme="minorHAnsi"/>
          <w:sz w:val="24"/>
          <w:szCs w:val="24"/>
        </w:rPr>
        <w:t xml:space="preserve"> </w:t>
      </w:r>
      <w:r w:rsidR="00482D51" w:rsidRPr="00CE6439">
        <w:rPr>
          <w:rFonts w:asciiTheme="minorHAnsi" w:hAnsiTheme="minorHAnsi" w:cstheme="minorHAnsi"/>
          <w:sz w:val="24"/>
          <w:szCs w:val="24"/>
        </w:rPr>
        <w:t>Jaclyn Rhoads</w:t>
      </w:r>
    </w:p>
    <w:p w14:paraId="46498EFF" w14:textId="65ACF934" w:rsidR="004015E5" w:rsidRPr="00CE6439" w:rsidRDefault="00052597" w:rsidP="00446251">
      <w:pPr>
        <w:spacing w:after="120" w:line="240" w:lineRule="auto"/>
        <w:ind w:left="1440"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20</w:t>
      </w:r>
      <w:r w:rsidR="00573C3E">
        <w:rPr>
          <w:rFonts w:asciiTheme="minorHAnsi" w:hAnsiTheme="minorHAnsi" w:cstheme="minorHAnsi"/>
          <w:sz w:val="24"/>
          <w:szCs w:val="24"/>
        </w:rPr>
        <w:t>22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015E5" w:rsidRPr="00CE6439">
        <w:rPr>
          <w:rFonts w:asciiTheme="minorHAnsi" w:hAnsiTheme="minorHAnsi" w:cstheme="minorHAnsi"/>
          <w:sz w:val="24"/>
          <w:szCs w:val="24"/>
        </w:rPr>
        <w:t xml:space="preserve">End-of-Year Summary </w:t>
      </w:r>
      <w:r w:rsidR="00936116" w:rsidRPr="00CE6439">
        <w:rPr>
          <w:rFonts w:asciiTheme="minorHAnsi" w:hAnsiTheme="minorHAnsi" w:cstheme="minorHAnsi"/>
          <w:sz w:val="24"/>
          <w:szCs w:val="24"/>
        </w:rPr>
        <w:t xml:space="preserve">&amp; Annual Meeting Introduction </w:t>
      </w:r>
      <w:r w:rsidR="004015E5" w:rsidRPr="00CE6439">
        <w:rPr>
          <w:rFonts w:asciiTheme="minorHAnsi" w:hAnsiTheme="minorHAnsi" w:cstheme="minorHAnsi"/>
          <w:sz w:val="24"/>
          <w:szCs w:val="24"/>
        </w:rPr>
        <w:t xml:space="preserve">– </w:t>
      </w:r>
      <w:r w:rsidR="0070373A" w:rsidRPr="00CE6439">
        <w:rPr>
          <w:rFonts w:asciiTheme="minorHAnsi" w:hAnsiTheme="minorHAnsi" w:cstheme="minorHAnsi"/>
          <w:sz w:val="24"/>
          <w:szCs w:val="24"/>
        </w:rPr>
        <w:t>Jaclyn Rhoads</w:t>
      </w:r>
    </w:p>
    <w:p w14:paraId="0EFFA701" w14:textId="6B227E05" w:rsidR="00595895" w:rsidRPr="00CE6439" w:rsidRDefault="00FD595C" w:rsidP="00FD595C">
      <w:pPr>
        <w:tabs>
          <w:tab w:val="center" w:pos="5400"/>
          <w:tab w:val="left" w:pos="10080"/>
        </w:tabs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="00320982" w:rsidRPr="00CE6439">
        <w:rPr>
          <w:rFonts w:asciiTheme="minorHAnsi" w:hAnsiTheme="minorHAnsi" w:cstheme="minorHAnsi"/>
          <w:b/>
          <w:sz w:val="24"/>
          <w:szCs w:val="24"/>
        </w:rPr>
        <w:t>Presentations by Speakers</w:t>
      </w:r>
      <w:r>
        <w:rPr>
          <w:rFonts w:asciiTheme="minorHAnsi" w:hAnsiTheme="minorHAnsi" w:cstheme="minorHAnsi"/>
          <w:b/>
          <w:sz w:val="24"/>
          <w:szCs w:val="24"/>
        </w:rPr>
        <w:tab/>
      </w:r>
    </w:p>
    <w:p w14:paraId="0590DEE7" w14:textId="079135D0" w:rsidR="00DD1CE3" w:rsidRDefault="00052597" w:rsidP="00DD1CE3">
      <w:pPr>
        <w:spacing w:after="120" w:line="240" w:lineRule="auto"/>
        <w:ind w:left="2070" w:hanging="20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9:30</w:t>
      </w:r>
      <w:r w:rsidR="00446251">
        <w:rPr>
          <w:rFonts w:asciiTheme="minorHAnsi" w:hAnsiTheme="minorHAnsi" w:cstheme="minorHAnsi"/>
          <w:sz w:val="24"/>
          <w:szCs w:val="24"/>
        </w:rPr>
        <w:t xml:space="preserve"> </w:t>
      </w:r>
      <w:r w:rsidR="007B5EBB">
        <w:rPr>
          <w:rFonts w:asciiTheme="minorHAnsi" w:hAnsiTheme="minorHAnsi" w:cstheme="minorHAnsi"/>
          <w:sz w:val="24"/>
          <w:szCs w:val="24"/>
        </w:rPr>
        <w:t>-1</w:t>
      </w:r>
      <w:r w:rsidR="00446251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:</w:t>
      </w:r>
      <w:r w:rsidR="009A714B">
        <w:rPr>
          <w:rFonts w:asciiTheme="minorHAnsi" w:hAnsiTheme="minorHAnsi" w:cstheme="minorHAnsi"/>
          <w:sz w:val="24"/>
          <w:szCs w:val="24"/>
        </w:rPr>
        <w:t>00</w:t>
      </w:r>
      <w:r w:rsidR="005335B8" w:rsidRPr="00CE6439">
        <w:rPr>
          <w:rFonts w:asciiTheme="minorHAnsi" w:hAnsiTheme="minorHAnsi" w:cstheme="minorHAnsi"/>
          <w:sz w:val="24"/>
          <w:szCs w:val="24"/>
        </w:rPr>
        <w:tab/>
      </w:r>
      <w:r w:rsidR="00446251">
        <w:rPr>
          <w:rFonts w:asciiTheme="minorHAnsi" w:hAnsiTheme="minorHAnsi" w:cstheme="minorHAnsi"/>
          <w:sz w:val="24"/>
          <w:szCs w:val="24"/>
        </w:rPr>
        <w:tab/>
      </w:r>
      <w:r w:rsidR="00F904C1" w:rsidRPr="00CE6439">
        <w:rPr>
          <w:rFonts w:asciiTheme="minorHAnsi" w:hAnsiTheme="minorHAnsi" w:cstheme="minorHAnsi"/>
          <w:sz w:val="24"/>
          <w:szCs w:val="24"/>
        </w:rPr>
        <w:t>Jaclyn Rhoads</w:t>
      </w:r>
      <w:r w:rsidR="00FD595C">
        <w:rPr>
          <w:rFonts w:asciiTheme="minorHAnsi" w:hAnsiTheme="minorHAnsi" w:cstheme="minorHAnsi"/>
          <w:sz w:val="24"/>
          <w:szCs w:val="24"/>
        </w:rPr>
        <w:t>, John Heinz National Wildlife Refuge at Tinicum</w:t>
      </w:r>
    </w:p>
    <w:p w14:paraId="21C408C7" w14:textId="59BB20B9" w:rsidR="00DD1CE3" w:rsidRDefault="00DD1CE3" w:rsidP="00DD1CE3">
      <w:pPr>
        <w:spacing w:after="120" w:line="240" w:lineRule="auto"/>
        <w:ind w:left="2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Title: </w:t>
      </w:r>
      <w:r w:rsidR="00FD595C">
        <w:rPr>
          <w:rFonts w:asciiTheme="minorHAnsi" w:hAnsiTheme="minorHAnsi" w:cstheme="minorHAnsi"/>
          <w:sz w:val="24"/>
          <w:szCs w:val="24"/>
        </w:rPr>
        <w:t>What’s Happening at the Heinz!</w:t>
      </w:r>
    </w:p>
    <w:p w14:paraId="67B56097" w14:textId="0BDCAB02" w:rsidR="004A0FAA" w:rsidRDefault="007B5EBB" w:rsidP="00DD1CE3">
      <w:pPr>
        <w:spacing w:after="120" w:line="240" w:lineRule="auto"/>
        <w:ind w:left="2160" w:hanging="2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</w:t>
      </w:r>
      <w:r w:rsidR="00446251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:</w:t>
      </w:r>
      <w:r w:rsidR="009A714B">
        <w:rPr>
          <w:rFonts w:asciiTheme="minorHAnsi" w:hAnsiTheme="minorHAnsi" w:cstheme="minorHAnsi"/>
          <w:sz w:val="24"/>
          <w:szCs w:val="24"/>
        </w:rPr>
        <w:t>00</w:t>
      </w:r>
      <w:r w:rsidR="0005259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-</w:t>
      </w:r>
      <w:r w:rsidR="0005259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1</w:t>
      </w:r>
      <w:r w:rsidR="009A714B">
        <w:rPr>
          <w:rFonts w:asciiTheme="minorHAnsi" w:hAnsiTheme="minorHAnsi" w:cstheme="minorHAnsi"/>
          <w:sz w:val="24"/>
          <w:szCs w:val="24"/>
        </w:rPr>
        <w:t>0</w:t>
      </w:r>
      <w:r w:rsidRPr="00CE6439">
        <w:rPr>
          <w:rFonts w:asciiTheme="minorHAnsi" w:hAnsiTheme="minorHAnsi" w:cstheme="minorHAnsi"/>
          <w:sz w:val="24"/>
          <w:szCs w:val="24"/>
        </w:rPr>
        <w:t>:</w:t>
      </w:r>
      <w:r w:rsidR="009A714B">
        <w:rPr>
          <w:rFonts w:asciiTheme="minorHAnsi" w:hAnsiTheme="minorHAnsi" w:cstheme="minorHAnsi"/>
          <w:sz w:val="24"/>
          <w:szCs w:val="24"/>
        </w:rPr>
        <w:t>30</w:t>
      </w:r>
      <w:r w:rsidRPr="00CE6439">
        <w:rPr>
          <w:rFonts w:asciiTheme="minorHAnsi" w:hAnsiTheme="minorHAnsi" w:cstheme="minorHAnsi"/>
          <w:sz w:val="24"/>
          <w:szCs w:val="24"/>
        </w:rPr>
        <w:tab/>
      </w:r>
      <w:r w:rsidR="00FD595C">
        <w:rPr>
          <w:rFonts w:asciiTheme="minorHAnsi" w:hAnsiTheme="minorHAnsi" w:cstheme="minorHAnsi"/>
          <w:sz w:val="24"/>
          <w:szCs w:val="24"/>
        </w:rPr>
        <w:t xml:space="preserve">Rick Tralies, National Lands Trust; </w:t>
      </w:r>
      <w:r w:rsidR="00513269">
        <w:rPr>
          <w:rFonts w:asciiTheme="minorHAnsi" w:hAnsiTheme="minorHAnsi" w:cstheme="minorHAnsi"/>
          <w:sz w:val="24"/>
          <w:szCs w:val="24"/>
        </w:rPr>
        <w:t>Senior Director of Landscape Planning</w:t>
      </w:r>
    </w:p>
    <w:p w14:paraId="5F1CECC5" w14:textId="591AD740" w:rsidR="00CA1EE4" w:rsidRPr="000A6F01" w:rsidRDefault="004A0FAA" w:rsidP="00CA1EE4">
      <w:pPr>
        <w:spacing w:after="120" w:line="240" w:lineRule="auto"/>
        <w:ind w:left="2160" w:hanging="2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0A6F01">
        <w:rPr>
          <w:rFonts w:asciiTheme="minorHAnsi" w:hAnsiTheme="minorHAnsi" w:cstheme="minorHAnsi"/>
          <w:sz w:val="24"/>
          <w:szCs w:val="24"/>
        </w:rPr>
        <w:t>Title:</w:t>
      </w:r>
      <w:r w:rsidR="00573C3E" w:rsidRPr="000A6F01">
        <w:rPr>
          <w:rFonts w:asciiTheme="minorHAnsi" w:hAnsiTheme="minorHAnsi" w:cstheme="minorHAnsi"/>
          <w:sz w:val="24"/>
          <w:szCs w:val="24"/>
        </w:rPr>
        <w:t xml:space="preserve"> </w:t>
      </w:r>
      <w:r w:rsidR="00C37E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The Darby Creek Resilience, Conservation and Management Plan</w:t>
      </w:r>
    </w:p>
    <w:p w14:paraId="7204662F" w14:textId="46FBA41A" w:rsidR="00573C3E" w:rsidRDefault="009A714B" w:rsidP="002F73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10800"/>
        </w:tabs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10:30 – 1</w:t>
      </w:r>
      <w:r w:rsidR="00B2549B">
        <w:rPr>
          <w:rFonts w:asciiTheme="minorHAnsi" w:hAnsiTheme="minorHAnsi" w:cstheme="minorHAnsi"/>
          <w:sz w:val="24"/>
          <w:szCs w:val="24"/>
        </w:rPr>
        <w:t>1:00</w:t>
      </w:r>
      <w:r w:rsidR="00B2549B">
        <w:rPr>
          <w:rFonts w:asciiTheme="minorHAnsi" w:hAnsiTheme="minorHAnsi" w:cstheme="minorHAnsi"/>
          <w:sz w:val="24"/>
          <w:szCs w:val="24"/>
        </w:rPr>
        <w:tab/>
      </w:r>
      <w:r w:rsidR="00071B15">
        <w:rPr>
          <w:rFonts w:asciiTheme="minorHAnsi" w:hAnsiTheme="minorHAnsi" w:cstheme="minorHAnsi"/>
          <w:sz w:val="24"/>
          <w:szCs w:val="24"/>
        </w:rPr>
        <w:tab/>
      </w:r>
      <w:r w:rsidR="00FD595C">
        <w:rPr>
          <w:rFonts w:asciiTheme="minorHAnsi" w:hAnsiTheme="minorHAnsi" w:cstheme="minorHAnsi"/>
          <w:sz w:val="24"/>
          <w:szCs w:val="24"/>
        </w:rPr>
        <w:t>Jamie Singer and Joe MacNeal, Volunteer</w:t>
      </w:r>
      <w:r w:rsidR="002A3ED6">
        <w:rPr>
          <w:rFonts w:asciiTheme="minorHAnsi" w:hAnsiTheme="minorHAnsi" w:cstheme="minorHAnsi"/>
          <w:sz w:val="24"/>
          <w:szCs w:val="24"/>
        </w:rPr>
        <w:t>s</w:t>
      </w:r>
      <w:r w:rsidR="00FD595C">
        <w:rPr>
          <w:rFonts w:asciiTheme="minorHAnsi" w:hAnsiTheme="minorHAnsi" w:cstheme="minorHAnsi"/>
          <w:sz w:val="24"/>
          <w:szCs w:val="24"/>
        </w:rPr>
        <w:t>, Preserve Oakwell</w:t>
      </w:r>
      <w:r w:rsidR="002F73D4">
        <w:rPr>
          <w:rFonts w:asciiTheme="minorHAnsi" w:hAnsiTheme="minorHAnsi" w:cstheme="minorHAnsi"/>
          <w:sz w:val="24"/>
          <w:szCs w:val="24"/>
        </w:rPr>
        <w:tab/>
      </w:r>
    </w:p>
    <w:p w14:paraId="4D582107" w14:textId="57B2BAE3" w:rsidR="00FD595C" w:rsidRDefault="00FD595C" w:rsidP="009A714B">
      <w:pPr>
        <w:shd w:val="clear" w:color="auto" w:fill="FFFFFF"/>
        <w:spacing w:after="120"/>
        <w:ind w:left="2160" w:right="5400"/>
        <w:rPr>
          <w:rFonts w:asciiTheme="minorHAnsi" w:hAnsiTheme="minorHAnsi" w:cstheme="minorHAnsi"/>
          <w:sz w:val="24"/>
          <w:szCs w:val="24"/>
        </w:rPr>
      </w:pPr>
      <w:r w:rsidRPr="00C52A40">
        <w:rPr>
          <w:rFonts w:asciiTheme="minorHAnsi" w:hAnsiTheme="minorHAnsi" w:cstheme="minorHAnsi"/>
          <w:sz w:val="24"/>
          <w:szCs w:val="24"/>
        </w:rPr>
        <w:t>Title: Save and Preserve Oakwell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762812" w14:textId="009C9DFC" w:rsidR="00224B0D" w:rsidRDefault="00071B15" w:rsidP="00AC5C6D">
      <w:pPr>
        <w:shd w:val="clear" w:color="auto" w:fill="FFFFFF"/>
        <w:spacing w:after="120"/>
        <w:ind w:left="2160" w:right="2790" w:hanging="2160"/>
        <w:rPr>
          <w:rFonts w:asciiTheme="minorHAnsi" w:hAnsiTheme="minorHAnsi" w:cstheme="minorHAnsi"/>
          <w:sz w:val="24"/>
          <w:szCs w:val="24"/>
        </w:rPr>
      </w:pPr>
      <w:r w:rsidRPr="00C52A40">
        <w:rPr>
          <w:rFonts w:asciiTheme="minorHAnsi" w:hAnsiTheme="minorHAnsi" w:cstheme="minorHAnsi"/>
          <w:sz w:val="24"/>
          <w:szCs w:val="24"/>
        </w:rPr>
        <w:t>11:</w:t>
      </w:r>
      <w:r w:rsidR="00B2549B" w:rsidRPr="00C52A40">
        <w:rPr>
          <w:rFonts w:asciiTheme="minorHAnsi" w:hAnsiTheme="minorHAnsi" w:cstheme="minorHAnsi"/>
          <w:sz w:val="24"/>
          <w:szCs w:val="24"/>
        </w:rPr>
        <w:t>00</w:t>
      </w:r>
      <w:r w:rsidRPr="00C52A40">
        <w:rPr>
          <w:rFonts w:asciiTheme="minorHAnsi" w:hAnsiTheme="minorHAnsi" w:cstheme="minorHAnsi"/>
          <w:sz w:val="24"/>
          <w:szCs w:val="24"/>
        </w:rPr>
        <w:t xml:space="preserve"> – 1</w:t>
      </w:r>
      <w:r w:rsidR="00B2549B" w:rsidRPr="00C52A40">
        <w:rPr>
          <w:rFonts w:asciiTheme="minorHAnsi" w:hAnsiTheme="minorHAnsi" w:cstheme="minorHAnsi"/>
          <w:sz w:val="24"/>
          <w:szCs w:val="24"/>
        </w:rPr>
        <w:t>1:</w:t>
      </w:r>
      <w:r w:rsidR="00AC5C6D" w:rsidRPr="00C52A40">
        <w:rPr>
          <w:rFonts w:asciiTheme="minorHAnsi" w:hAnsiTheme="minorHAnsi" w:cstheme="minorHAnsi"/>
          <w:sz w:val="24"/>
          <w:szCs w:val="24"/>
        </w:rPr>
        <w:t>15</w:t>
      </w:r>
      <w:r w:rsidR="009A714B" w:rsidRPr="00C52A40">
        <w:rPr>
          <w:rFonts w:asciiTheme="minorHAnsi" w:hAnsiTheme="minorHAnsi" w:cstheme="minorHAnsi"/>
          <w:sz w:val="24"/>
          <w:szCs w:val="24"/>
        </w:rPr>
        <w:tab/>
      </w:r>
      <w:r w:rsidR="00224B0D" w:rsidRPr="00C52A40">
        <w:rPr>
          <w:rFonts w:asciiTheme="minorHAnsi" w:hAnsiTheme="minorHAnsi" w:cstheme="minorHAnsi"/>
          <w:sz w:val="24"/>
          <w:szCs w:val="24"/>
        </w:rPr>
        <w:t xml:space="preserve">Title: </w:t>
      </w:r>
      <w:r w:rsidR="00573C3E" w:rsidRPr="00C52A40">
        <w:rPr>
          <w:rFonts w:asciiTheme="minorHAnsi" w:hAnsiTheme="minorHAnsi" w:cstheme="minorHAnsi"/>
          <w:sz w:val="24"/>
          <w:szCs w:val="24"/>
        </w:rPr>
        <w:t>High School &amp; Middle School Environmental Initiatives – clubs &amp; classes</w:t>
      </w:r>
    </w:p>
    <w:p w14:paraId="33EA5198" w14:textId="01180093" w:rsidR="00B2549B" w:rsidRDefault="00B2549B" w:rsidP="00B2549B">
      <w:pPr>
        <w:spacing w:after="120" w:line="240" w:lineRule="auto"/>
        <w:ind w:left="2160" w:hanging="2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Haverford High School</w:t>
      </w:r>
      <w:r w:rsidR="002A3ED6">
        <w:rPr>
          <w:rFonts w:asciiTheme="minorHAnsi" w:hAnsiTheme="minorHAnsi" w:cstheme="minorHAnsi"/>
          <w:sz w:val="24"/>
          <w:szCs w:val="24"/>
        </w:rPr>
        <w:t xml:space="preserve"> – Remy Dufresne &amp; Kelly Murray</w:t>
      </w:r>
    </w:p>
    <w:p w14:paraId="54EC27DC" w14:textId="4E659891" w:rsidR="007B5EBB" w:rsidRPr="00CE6439" w:rsidRDefault="00224B0D" w:rsidP="00224B0D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</w:t>
      </w:r>
      <w:r w:rsidR="00B2549B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:</w:t>
      </w:r>
      <w:r w:rsidR="00AC5C6D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5 – 1</w:t>
      </w:r>
      <w:r w:rsidR="00AC5C6D">
        <w:rPr>
          <w:rFonts w:asciiTheme="minorHAnsi" w:hAnsiTheme="minorHAnsi" w:cstheme="minorHAnsi"/>
          <w:sz w:val="24"/>
          <w:szCs w:val="24"/>
        </w:rPr>
        <w:t>1:45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B5EBB" w:rsidRPr="00CE6439">
        <w:rPr>
          <w:rFonts w:asciiTheme="minorHAnsi" w:hAnsiTheme="minorHAnsi" w:cstheme="minorHAnsi"/>
          <w:sz w:val="24"/>
          <w:szCs w:val="24"/>
        </w:rPr>
        <w:t>DCVA Blasts</w:t>
      </w:r>
      <w:r w:rsidR="00573C3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2C1FD4A" w14:textId="4BA43452" w:rsidR="007B5EBB" w:rsidRPr="00CE6439" w:rsidRDefault="007B5EBB" w:rsidP="007B5EBB">
      <w:pPr>
        <w:pStyle w:val="ListParagraph"/>
        <w:numPr>
          <w:ilvl w:val="0"/>
          <w:numId w:val="6"/>
        </w:numPr>
        <w:spacing w:after="120" w:line="240" w:lineRule="auto"/>
        <w:ind w:left="2606"/>
        <w:rPr>
          <w:rFonts w:asciiTheme="minorHAnsi" w:hAnsiTheme="minorHAnsi" w:cstheme="minorHAnsi"/>
          <w:sz w:val="24"/>
          <w:szCs w:val="24"/>
        </w:rPr>
      </w:pPr>
      <w:r w:rsidRPr="00CE6439">
        <w:rPr>
          <w:rFonts w:asciiTheme="minorHAnsi" w:hAnsiTheme="minorHAnsi" w:cstheme="minorHAnsi"/>
          <w:sz w:val="24"/>
          <w:szCs w:val="24"/>
        </w:rPr>
        <w:t>Stre</w:t>
      </w:r>
      <w:r w:rsidR="00551403">
        <w:rPr>
          <w:rFonts w:asciiTheme="minorHAnsi" w:hAnsiTheme="minorHAnsi" w:cstheme="minorHAnsi"/>
          <w:sz w:val="24"/>
          <w:szCs w:val="24"/>
        </w:rPr>
        <w:t>am Cleanup</w:t>
      </w:r>
      <w:r w:rsidRPr="00CE6439">
        <w:rPr>
          <w:rFonts w:asciiTheme="minorHAnsi" w:hAnsiTheme="minorHAnsi" w:cstheme="minorHAnsi"/>
          <w:sz w:val="24"/>
          <w:szCs w:val="24"/>
        </w:rPr>
        <w:t xml:space="preserve"> </w:t>
      </w:r>
      <w:r w:rsidR="00052597">
        <w:rPr>
          <w:rFonts w:asciiTheme="minorHAnsi" w:hAnsiTheme="minorHAnsi" w:cstheme="minorHAnsi"/>
          <w:sz w:val="24"/>
          <w:szCs w:val="24"/>
        </w:rPr>
        <w:t>(</w:t>
      </w:r>
      <w:r w:rsidR="00AA537B">
        <w:rPr>
          <w:rFonts w:asciiTheme="minorHAnsi" w:hAnsiTheme="minorHAnsi" w:cstheme="minorHAnsi"/>
          <w:sz w:val="24"/>
          <w:szCs w:val="24"/>
        </w:rPr>
        <w:t xml:space="preserve">Saturdays in </w:t>
      </w:r>
      <w:r w:rsidR="00052597">
        <w:rPr>
          <w:rFonts w:asciiTheme="minorHAnsi" w:hAnsiTheme="minorHAnsi" w:cstheme="minorHAnsi"/>
          <w:sz w:val="24"/>
          <w:szCs w:val="24"/>
        </w:rPr>
        <w:t>April</w:t>
      </w:r>
      <w:r w:rsidR="008C0234">
        <w:rPr>
          <w:rFonts w:asciiTheme="minorHAnsi" w:hAnsiTheme="minorHAnsi" w:cstheme="minorHAnsi"/>
          <w:sz w:val="24"/>
          <w:szCs w:val="24"/>
        </w:rPr>
        <w:t>) –</w:t>
      </w:r>
      <w:r w:rsidRPr="00CE6439">
        <w:rPr>
          <w:rFonts w:asciiTheme="minorHAnsi" w:hAnsiTheme="minorHAnsi" w:cstheme="minorHAnsi"/>
          <w:sz w:val="24"/>
          <w:szCs w:val="24"/>
        </w:rPr>
        <w:t xml:space="preserve"> </w:t>
      </w:r>
      <w:r w:rsidR="004A0FAA">
        <w:rPr>
          <w:rFonts w:asciiTheme="minorHAnsi" w:hAnsiTheme="minorHAnsi" w:cstheme="minorHAnsi"/>
          <w:sz w:val="24"/>
          <w:szCs w:val="24"/>
        </w:rPr>
        <w:t>Aurora</w:t>
      </w:r>
      <w:r w:rsidR="002A3ED6">
        <w:rPr>
          <w:rFonts w:asciiTheme="minorHAnsi" w:hAnsiTheme="minorHAnsi" w:cstheme="minorHAnsi"/>
          <w:sz w:val="24"/>
          <w:szCs w:val="24"/>
        </w:rPr>
        <w:t xml:space="preserve"> Dizel</w:t>
      </w:r>
    </w:p>
    <w:p w14:paraId="2029DE38" w14:textId="6D6A48AB" w:rsidR="008C0234" w:rsidRPr="00DF4426" w:rsidRDefault="007B5EBB" w:rsidP="00DF4426">
      <w:pPr>
        <w:pStyle w:val="ListParagraph"/>
        <w:numPr>
          <w:ilvl w:val="0"/>
          <w:numId w:val="6"/>
        </w:numPr>
        <w:spacing w:after="120" w:line="240" w:lineRule="auto"/>
        <w:ind w:left="2610"/>
        <w:rPr>
          <w:rFonts w:asciiTheme="minorHAnsi" w:hAnsiTheme="minorHAnsi" w:cstheme="minorHAnsi"/>
          <w:sz w:val="24"/>
          <w:szCs w:val="24"/>
        </w:rPr>
      </w:pPr>
      <w:r w:rsidRPr="00CE6439">
        <w:rPr>
          <w:rFonts w:asciiTheme="minorHAnsi" w:hAnsiTheme="minorHAnsi" w:cstheme="minorHAnsi"/>
          <w:sz w:val="24"/>
          <w:szCs w:val="24"/>
        </w:rPr>
        <w:t xml:space="preserve">Stream Watch Program </w:t>
      </w:r>
      <w:r w:rsidR="003938AD">
        <w:rPr>
          <w:rFonts w:asciiTheme="minorHAnsi" w:hAnsiTheme="minorHAnsi" w:cstheme="minorHAnsi"/>
          <w:sz w:val="24"/>
          <w:szCs w:val="24"/>
        </w:rPr>
        <w:t xml:space="preserve">(April </w:t>
      </w:r>
      <w:r w:rsidR="00FE65D4">
        <w:rPr>
          <w:rFonts w:asciiTheme="minorHAnsi" w:hAnsiTheme="minorHAnsi" w:cstheme="minorHAnsi"/>
          <w:sz w:val="24"/>
          <w:szCs w:val="24"/>
        </w:rPr>
        <w:t>8th</w:t>
      </w:r>
      <w:r w:rsidR="004A0FAA">
        <w:rPr>
          <w:rFonts w:asciiTheme="minorHAnsi" w:hAnsiTheme="minorHAnsi" w:cstheme="minorHAnsi"/>
          <w:sz w:val="24"/>
          <w:szCs w:val="24"/>
        </w:rPr>
        <w:t xml:space="preserve">) </w:t>
      </w:r>
      <w:r w:rsidRPr="00CE6439">
        <w:rPr>
          <w:rFonts w:asciiTheme="minorHAnsi" w:hAnsiTheme="minorHAnsi" w:cstheme="minorHAnsi"/>
          <w:sz w:val="24"/>
          <w:szCs w:val="24"/>
        </w:rPr>
        <w:t>- Alan Samel</w:t>
      </w:r>
    </w:p>
    <w:p w14:paraId="013ECBD6" w14:textId="77777777" w:rsidR="007B5EBB" w:rsidRPr="00CE6439" w:rsidRDefault="00052597" w:rsidP="007B5EBB">
      <w:pPr>
        <w:pStyle w:val="ListParagraph"/>
        <w:numPr>
          <w:ilvl w:val="0"/>
          <w:numId w:val="6"/>
        </w:numPr>
        <w:spacing w:after="120" w:line="240" w:lineRule="auto"/>
        <w:ind w:left="26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Stream Smart</w:t>
      </w:r>
      <w:r w:rsidR="007B5EBB" w:rsidRPr="00CE6439">
        <w:rPr>
          <w:rFonts w:asciiTheme="minorHAnsi" w:hAnsiTheme="minorHAnsi" w:cstheme="minorHAnsi"/>
          <w:sz w:val="24"/>
          <w:szCs w:val="24"/>
        </w:rPr>
        <w:t xml:space="preserve"> - Ja</w:t>
      </w:r>
      <w:r>
        <w:rPr>
          <w:rFonts w:asciiTheme="minorHAnsi" w:hAnsiTheme="minorHAnsi" w:cstheme="minorHAnsi"/>
          <w:sz w:val="24"/>
          <w:szCs w:val="24"/>
        </w:rPr>
        <w:t>mie</w:t>
      </w:r>
      <w:r w:rsidR="007B5EBB" w:rsidRPr="00CE643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Anderson</w:t>
      </w:r>
    </w:p>
    <w:p w14:paraId="611E7AC6" w14:textId="26D7EEBA" w:rsidR="007B5EBB" w:rsidRPr="00052597" w:rsidRDefault="00052597" w:rsidP="00052597">
      <w:pPr>
        <w:pStyle w:val="ListParagraph"/>
        <w:numPr>
          <w:ilvl w:val="0"/>
          <w:numId w:val="6"/>
        </w:numPr>
        <w:spacing w:after="120" w:line="240" w:lineRule="auto"/>
        <w:ind w:left="260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TAG – </w:t>
      </w:r>
      <w:r w:rsidR="00573C3E">
        <w:rPr>
          <w:rFonts w:asciiTheme="minorHAnsi" w:hAnsiTheme="minorHAnsi" w:cstheme="minorHAnsi"/>
          <w:sz w:val="24"/>
          <w:szCs w:val="24"/>
        </w:rPr>
        <w:t>Jaclyn Rho</w:t>
      </w:r>
      <w:r w:rsidR="00C52A40">
        <w:rPr>
          <w:rFonts w:asciiTheme="minorHAnsi" w:hAnsiTheme="minorHAnsi" w:cstheme="minorHAnsi"/>
          <w:sz w:val="24"/>
          <w:szCs w:val="24"/>
        </w:rPr>
        <w:t>a</w:t>
      </w:r>
      <w:r w:rsidR="00573C3E">
        <w:rPr>
          <w:rFonts w:asciiTheme="minorHAnsi" w:hAnsiTheme="minorHAnsi" w:cstheme="minorHAnsi"/>
          <w:sz w:val="24"/>
          <w:szCs w:val="24"/>
        </w:rPr>
        <w:t>ds</w:t>
      </w:r>
    </w:p>
    <w:p w14:paraId="6958FA4F" w14:textId="32B04DF2" w:rsidR="007B5EBB" w:rsidRDefault="00DF4426" w:rsidP="007B5EBB">
      <w:pPr>
        <w:pStyle w:val="ListParagraph"/>
        <w:numPr>
          <w:ilvl w:val="0"/>
          <w:numId w:val="6"/>
        </w:numPr>
        <w:spacing w:after="120" w:line="240" w:lineRule="auto"/>
        <w:ind w:left="260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Community</w:t>
      </w:r>
      <w:r w:rsidR="007B5EBB" w:rsidRPr="00CE6439">
        <w:rPr>
          <w:rFonts w:asciiTheme="minorHAnsi" w:hAnsiTheme="minorHAnsi" w:cstheme="minorHAnsi"/>
          <w:sz w:val="24"/>
          <w:szCs w:val="24"/>
        </w:rPr>
        <w:t xml:space="preserve"> Science Reporting –</w:t>
      </w:r>
      <w:r>
        <w:rPr>
          <w:rFonts w:asciiTheme="minorHAnsi" w:hAnsiTheme="minorHAnsi" w:cstheme="minorHAnsi"/>
          <w:sz w:val="24"/>
          <w:szCs w:val="24"/>
        </w:rPr>
        <w:t xml:space="preserve"> Lauren</w:t>
      </w:r>
      <w:r w:rsidR="002A3ED6">
        <w:rPr>
          <w:rFonts w:asciiTheme="minorHAnsi" w:hAnsiTheme="minorHAnsi" w:cstheme="minorHAnsi"/>
          <w:sz w:val="24"/>
          <w:szCs w:val="24"/>
        </w:rPr>
        <w:t xml:space="preserve"> NcGrath</w:t>
      </w:r>
      <w:r>
        <w:rPr>
          <w:rFonts w:asciiTheme="minorHAnsi" w:hAnsiTheme="minorHAnsi" w:cstheme="minorHAnsi"/>
          <w:sz w:val="24"/>
          <w:szCs w:val="24"/>
        </w:rPr>
        <w:t>/George</w:t>
      </w:r>
      <w:r w:rsidR="002A3ED6">
        <w:rPr>
          <w:rFonts w:asciiTheme="minorHAnsi" w:hAnsiTheme="minorHAnsi" w:cstheme="minorHAnsi"/>
          <w:sz w:val="24"/>
          <w:szCs w:val="24"/>
        </w:rPr>
        <w:t xml:space="preserve"> Ambrose</w:t>
      </w:r>
      <w:r w:rsidR="007B5EBB" w:rsidRPr="00CE643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587A216" w14:textId="2983F351" w:rsidR="00052597" w:rsidRDefault="00052597" w:rsidP="007B5EBB">
      <w:pPr>
        <w:pStyle w:val="ListParagraph"/>
        <w:numPr>
          <w:ilvl w:val="0"/>
          <w:numId w:val="6"/>
        </w:numPr>
        <w:spacing w:after="120" w:line="240" w:lineRule="auto"/>
        <w:ind w:left="260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Growing Greener Rain Gardens – </w:t>
      </w:r>
      <w:r w:rsidR="00573C3E">
        <w:rPr>
          <w:rFonts w:asciiTheme="minorHAnsi" w:hAnsiTheme="minorHAnsi" w:cstheme="minorHAnsi"/>
          <w:sz w:val="24"/>
          <w:szCs w:val="24"/>
        </w:rPr>
        <w:t>Peter Puglionese</w:t>
      </w:r>
      <w:r w:rsidR="0034483C">
        <w:rPr>
          <w:rFonts w:asciiTheme="minorHAnsi" w:hAnsiTheme="minorHAnsi" w:cstheme="minorHAnsi"/>
          <w:sz w:val="24"/>
          <w:szCs w:val="24"/>
        </w:rPr>
        <w:t>/Jamie Anderson</w:t>
      </w:r>
    </w:p>
    <w:p w14:paraId="461A302F" w14:textId="6218DE9C" w:rsidR="00DF4426" w:rsidRDefault="00DF4426" w:rsidP="007B5EBB">
      <w:pPr>
        <w:pStyle w:val="ListParagraph"/>
        <w:numPr>
          <w:ilvl w:val="0"/>
          <w:numId w:val="6"/>
        </w:numPr>
        <w:spacing w:after="120" w:line="240" w:lineRule="auto"/>
        <w:ind w:left="260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Quadrangle Meadow Program- Terry Cooke</w:t>
      </w:r>
    </w:p>
    <w:p w14:paraId="73D79C94" w14:textId="55252049" w:rsidR="00286FE8" w:rsidRPr="00CE6439" w:rsidRDefault="00286FE8" w:rsidP="007B5EBB">
      <w:pPr>
        <w:pStyle w:val="ListParagraph"/>
        <w:numPr>
          <w:ilvl w:val="0"/>
          <w:numId w:val="6"/>
        </w:numPr>
        <w:spacing w:after="120" w:line="240" w:lineRule="auto"/>
        <w:ind w:left="260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Cobbs Creek Environmental Justice </w:t>
      </w:r>
      <w:r w:rsidR="000A6F01">
        <w:rPr>
          <w:rFonts w:asciiTheme="minorHAnsi" w:hAnsiTheme="minorHAnsi" w:cstheme="minorHAnsi"/>
          <w:sz w:val="24"/>
          <w:szCs w:val="24"/>
        </w:rPr>
        <w:t>–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0A6F01">
        <w:rPr>
          <w:rFonts w:asciiTheme="minorHAnsi" w:hAnsiTheme="minorHAnsi" w:cstheme="minorHAnsi"/>
          <w:sz w:val="24"/>
          <w:szCs w:val="24"/>
        </w:rPr>
        <w:t>Robin Mann (</w:t>
      </w:r>
      <w:r w:rsidR="000A6F01" w:rsidRPr="000A6F01">
        <w:rPr>
          <w:rFonts w:asciiTheme="minorHAnsi" w:hAnsiTheme="minorHAnsi" w:cstheme="minorHAnsi"/>
          <w:sz w:val="24"/>
          <w:szCs w:val="24"/>
        </w:rPr>
        <w:t>https://www.facebook.com/CobbsCreekEJ/videos/420132642946131</w:t>
      </w:r>
      <w:r w:rsidR="000A6F01">
        <w:rPr>
          <w:rFonts w:asciiTheme="minorHAnsi" w:hAnsiTheme="minorHAnsi" w:cstheme="minorHAnsi"/>
          <w:sz w:val="24"/>
          <w:szCs w:val="24"/>
        </w:rPr>
        <w:t>)</w:t>
      </w:r>
    </w:p>
    <w:p w14:paraId="0F61E35D" w14:textId="6250BCBD" w:rsidR="007B5EBB" w:rsidRDefault="00AC5C6D" w:rsidP="001B001E">
      <w:pPr>
        <w:shd w:val="clear" w:color="auto" w:fill="FFFFFF"/>
        <w:spacing w:after="120"/>
        <w:ind w:left="2160" w:right="3150" w:hanging="2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11:45 - </w:t>
      </w:r>
      <w:r w:rsidR="007B5EBB">
        <w:rPr>
          <w:rFonts w:asciiTheme="minorHAnsi" w:hAnsiTheme="minorHAnsi" w:cstheme="minorHAnsi"/>
          <w:sz w:val="24"/>
          <w:szCs w:val="24"/>
        </w:rPr>
        <w:t>1</w:t>
      </w:r>
      <w:r w:rsidR="00074E8B">
        <w:rPr>
          <w:rFonts w:asciiTheme="minorHAnsi" w:hAnsiTheme="minorHAnsi" w:cstheme="minorHAnsi"/>
          <w:sz w:val="24"/>
          <w:szCs w:val="24"/>
        </w:rPr>
        <w:t>2:</w:t>
      </w:r>
      <w:r w:rsidR="00965D1B">
        <w:rPr>
          <w:rFonts w:asciiTheme="minorHAnsi" w:hAnsiTheme="minorHAnsi" w:cstheme="minorHAnsi"/>
          <w:sz w:val="24"/>
          <w:szCs w:val="24"/>
        </w:rPr>
        <w:t>00</w:t>
      </w:r>
      <w:r w:rsidR="007B5EBB">
        <w:rPr>
          <w:rFonts w:asciiTheme="minorHAnsi" w:hAnsiTheme="minorHAnsi" w:cstheme="minorHAnsi"/>
          <w:sz w:val="24"/>
          <w:szCs w:val="24"/>
        </w:rPr>
        <w:tab/>
        <w:t>Closing Remarks &amp; Meeting Conclusion– Jaclyn Rho</w:t>
      </w:r>
      <w:r w:rsidR="00C52A40">
        <w:rPr>
          <w:rFonts w:asciiTheme="minorHAnsi" w:hAnsiTheme="minorHAnsi" w:cstheme="minorHAnsi"/>
          <w:sz w:val="24"/>
          <w:szCs w:val="24"/>
        </w:rPr>
        <w:t>a</w:t>
      </w:r>
      <w:r w:rsidR="007B5EBB">
        <w:rPr>
          <w:rFonts w:asciiTheme="minorHAnsi" w:hAnsiTheme="minorHAnsi" w:cstheme="minorHAnsi"/>
          <w:sz w:val="24"/>
          <w:szCs w:val="24"/>
        </w:rPr>
        <w:t>ds</w:t>
      </w:r>
    </w:p>
    <w:p w14:paraId="4ADC9EA9" w14:textId="5B5D4D7A" w:rsidR="00965D1B" w:rsidRDefault="00965D1B" w:rsidP="002A3ED6">
      <w:pPr>
        <w:shd w:val="clear" w:color="auto" w:fill="FFFFFF"/>
        <w:spacing w:after="120"/>
        <w:ind w:left="2160" w:right="3690" w:hanging="2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12:00 – 1:00</w:t>
      </w:r>
      <w:r>
        <w:rPr>
          <w:rFonts w:asciiTheme="minorHAnsi" w:hAnsiTheme="minorHAnsi" w:cstheme="minorHAnsi"/>
          <w:sz w:val="24"/>
          <w:szCs w:val="24"/>
        </w:rPr>
        <w:tab/>
        <w:t xml:space="preserve">Lunch </w:t>
      </w:r>
      <w:r w:rsidR="002A3ED6">
        <w:rPr>
          <w:rFonts w:asciiTheme="minorHAnsi" w:hAnsiTheme="minorHAnsi" w:cstheme="minorHAnsi"/>
          <w:sz w:val="24"/>
          <w:szCs w:val="24"/>
        </w:rPr>
        <w:t>–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2A3ED6">
        <w:rPr>
          <w:rFonts w:asciiTheme="minorHAnsi" w:hAnsiTheme="minorHAnsi" w:cstheme="minorHAnsi"/>
          <w:sz w:val="24"/>
          <w:szCs w:val="24"/>
        </w:rPr>
        <w:t>CREC Rushforth Environmental Laboratory</w:t>
      </w:r>
    </w:p>
    <w:p w14:paraId="395C1132" w14:textId="77777777" w:rsidR="00074E8B" w:rsidRDefault="00074E8B">
      <w:pPr>
        <w:spacing w:after="0" w:line="240" w:lineRule="auto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1C0C7DAA" w14:textId="4479DFD6" w:rsidR="00446251" w:rsidRPr="007305C0" w:rsidRDefault="00074E8B" w:rsidP="00446251">
      <w:pPr>
        <w:spacing w:before="240" w:after="240" w:line="240" w:lineRule="auto"/>
        <w:rPr>
          <w:sz w:val="24"/>
          <w:szCs w:val="32"/>
          <w:bdr w:val="single" w:sz="4" w:space="0" w:color="auto"/>
        </w:rPr>
      </w:pPr>
      <w:r>
        <w:rPr>
          <w:sz w:val="24"/>
          <w:szCs w:val="32"/>
        </w:rPr>
        <w:lastRenderedPageBreak/>
        <w:t>1:</w:t>
      </w:r>
      <w:r w:rsidR="001B001E">
        <w:rPr>
          <w:sz w:val="24"/>
          <w:szCs w:val="32"/>
        </w:rPr>
        <w:t>0</w:t>
      </w:r>
      <w:r>
        <w:rPr>
          <w:sz w:val="24"/>
          <w:szCs w:val="32"/>
        </w:rPr>
        <w:t>0 -2</w:t>
      </w:r>
      <w:r w:rsidR="00446251" w:rsidRPr="007305C0">
        <w:rPr>
          <w:sz w:val="24"/>
          <w:szCs w:val="32"/>
        </w:rPr>
        <w:t>:</w:t>
      </w:r>
      <w:r w:rsidR="00446251">
        <w:rPr>
          <w:sz w:val="24"/>
          <w:szCs w:val="32"/>
        </w:rPr>
        <w:t>3</w:t>
      </w:r>
      <w:r w:rsidR="00446251" w:rsidRPr="007305C0">
        <w:rPr>
          <w:sz w:val="24"/>
          <w:szCs w:val="32"/>
        </w:rPr>
        <w:t>0</w:t>
      </w:r>
      <w:r w:rsidR="00446251" w:rsidRPr="007305C0">
        <w:rPr>
          <w:sz w:val="24"/>
          <w:szCs w:val="32"/>
        </w:rPr>
        <w:tab/>
        <w:t>Annual Membership Business Meeting - All are Welcome</w:t>
      </w:r>
    </w:p>
    <w:p w14:paraId="263D95B6" w14:textId="14FB83B9" w:rsidR="00446251" w:rsidRPr="007305C0" w:rsidRDefault="00446251" w:rsidP="0044625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b/>
          <w:sz w:val="24"/>
          <w:szCs w:val="24"/>
        </w:rPr>
      </w:pPr>
      <w:r w:rsidRPr="007305C0">
        <w:rPr>
          <w:sz w:val="24"/>
          <w:szCs w:val="24"/>
        </w:rPr>
        <w:t xml:space="preserve">Approval of Minutes from </w:t>
      </w:r>
      <w:r w:rsidR="00964319">
        <w:rPr>
          <w:sz w:val="24"/>
          <w:szCs w:val="24"/>
        </w:rPr>
        <w:t>February 26</w:t>
      </w:r>
      <w:r w:rsidR="00964319" w:rsidRPr="00964319">
        <w:rPr>
          <w:sz w:val="24"/>
          <w:szCs w:val="24"/>
          <w:vertAlign w:val="superscript"/>
        </w:rPr>
        <w:t>th</w:t>
      </w:r>
      <w:r w:rsidRPr="007305C0">
        <w:rPr>
          <w:sz w:val="24"/>
          <w:szCs w:val="24"/>
        </w:rPr>
        <w:t>, 20</w:t>
      </w:r>
      <w:r>
        <w:rPr>
          <w:sz w:val="24"/>
          <w:szCs w:val="24"/>
        </w:rPr>
        <w:t>2</w:t>
      </w:r>
      <w:r w:rsidR="00573C3E">
        <w:rPr>
          <w:sz w:val="24"/>
          <w:szCs w:val="24"/>
        </w:rPr>
        <w:t>2</w:t>
      </w:r>
      <w:r w:rsidR="00143F93">
        <w:rPr>
          <w:sz w:val="24"/>
          <w:szCs w:val="24"/>
        </w:rPr>
        <w:t>:  Jaclyn Rho</w:t>
      </w:r>
      <w:r w:rsidR="00C52A40">
        <w:rPr>
          <w:sz w:val="24"/>
          <w:szCs w:val="24"/>
        </w:rPr>
        <w:t>a</w:t>
      </w:r>
      <w:r w:rsidRPr="007305C0">
        <w:rPr>
          <w:sz w:val="24"/>
          <w:szCs w:val="24"/>
        </w:rPr>
        <w:t>ds</w:t>
      </w:r>
    </w:p>
    <w:p w14:paraId="23A52E60" w14:textId="77777777" w:rsidR="00446251" w:rsidRPr="007305C0" w:rsidRDefault="00446251" w:rsidP="0044625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sz w:val="24"/>
          <w:szCs w:val="24"/>
        </w:rPr>
      </w:pPr>
      <w:r w:rsidRPr="007305C0">
        <w:rPr>
          <w:sz w:val="24"/>
          <w:szCs w:val="24"/>
        </w:rPr>
        <w:t>Acceptance of Treasurer’s Report:  Dick Carroll, Treasurer</w:t>
      </w:r>
    </w:p>
    <w:p w14:paraId="174EA8C0" w14:textId="255597FE" w:rsidR="00DF4426" w:rsidRDefault="00DF4426" w:rsidP="0044625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Governance Committee Update - Tim</w:t>
      </w:r>
    </w:p>
    <w:p w14:paraId="12F0E8C0" w14:textId="14298136" w:rsidR="00446251" w:rsidRPr="007305C0" w:rsidRDefault="00446251" w:rsidP="0044625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sz w:val="24"/>
          <w:szCs w:val="24"/>
        </w:rPr>
      </w:pPr>
      <w:r w:rsidRPr="007305C0">
        <w:rPr>
          <w:sz w:val="24"/>
          <w:szCs w:val="24"/>
        </w:rPr>
        <w:t xml:space="preserve">Ribbon of Green Award - </w:t>
      </w:r>
      <w:r w:rsidR="00DF4426">
        <w:rPr>
          <w:sz w:val="24"/>
          <w:szCs w:val="24"/>
        </w:rPr>
        <w:t>Governance</w:t>
      </w:r>
      <w:r w:rsidRPr="007305C0">
        <w:rPr>
          <w:sz w:val="24"/>
          <w:szCs w:val="24"/>
        </w:rPr>
        <w:t xml:space="preserve"> Committee</w:t>
      </w:r>
    </w:p>
    <w:p w14:paraId="3F1DD95A" w14:textId="3F8C06B3" w:rsidR="00446251" w:rsidRPr="007305C0" w:rsidRDefault="00DF4426" w:rsidP="0044625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Governance</w:t>
      </w:r>
      <w:r w:rsidR="00446251" w:rsidRPr="007305C0">
        <w:rPr>
          <w:sz w:val="24"/>
          <w:szCs w:val="24"/>
        </w:rPr>
        <w:t xml:space="preserve"> Committee Report and election of Board members: </w:t>
      </w:r>
    </w:p>
    <w:p w14:paraId="77283619" w14:textId="77777777" w:rsidR="00446251" w:rsidRPr="007305C0" w:rsidRDefault="00446251" w:rsidP="0044625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sz w:val="24"/>
          <w:szCs w:val="24"/>
        </w:rPr>
      </w:pPr>
      <w:r w:rsidRPr="007305C0">
        <w:rPr>
          <w:sz w:val="24"/>
          <w:szCs w:val="24"/>
        </w:rPr>
        <w:t>Welcome to new Board members and adjournment:  Jaclyn</w:t>
      </w:r>
    </w:p>
    <w:p w14:paraId="5CB04634" w14:textId="77777777" w:rsidR="00C700A4" w:rsidRPr="00D77A01" w:rsidRDefault="00446251" w:rsidP="00D77A01">
      <w:pPr>
        <w:pStyle w:val="ListParagraph"/>
        <w:numPr>
          <w:ilvl w:val="0"/>
          <w:numId w:val="7"/>
        </w:numPr>
        <w:spacing w:after="120" w:line="240" w:lineRule="auto"/>
        <w:ind w:left="1440"/>
        <w:rPr>
          <w:sz w:val="24"/>
          <w:szCs w:val="24"/>
        </w:rPr>
      </w:pPr>
      <w:r w:rsidRPr="007305C0">
        <w:rPr>
          <w:sz w:val="24"/>
          <w:szCs w:val="24"/>
        </w:rPr>
        <w:t>Adjourn Annual Meeting:  All</w:t>
      </w:r>
    </w:p>
    <w:sectPr w:rsidR="00C700A4" w:rsidRPr="00D77A01" w:rsidSect="00D746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14734" w14:textId="77777777" w:rsidR="00341AFD" w:rsidRDefault="00341AFD" w:rsidP="00D74642">
      <w:pPr>
        <w:spacing w:after="0" w:line="240" w:lineRule="auto"/>
      </w:pPr>
      <w:r>
        <w:separator/>
      </w:r>
    </w:p>
  </w:endnote>
  <w:endnote w:type="continuationSeparator" w:id="0">
    <w:p w14:paraId="3522C213" w14:textId="77777777" w:rsidR="00341AFD" w:rsidRDefault="00341AFD" w:rsidP="00D74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76B47" w14:textId="77777777" w:rsidR="0044547C" w:rsidRDefault="004454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C04FC" w14:textId="77777777" w:rsidR="0044547C" w:rsidRDefault="004454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1576" w14:textId="77777777" w:rsidR="0044547C" w:rsidRDefault="00445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C1D53" w14:textId="77777777" w:rsidR="00341AFD" w:rsidRDefault="00341AFD" w:rsidP="00D74642">
      <w:pPr>
        <w:spacing w:after="0" w:line="240" w:lineRule="auto"/>
      </w:pPr>
      <w:r>
        <w:separator/>
      </w:r>
    </w:p>
  </w:footnote>
  <w:footnote w:type="continuationSeparator" w:id="0">
    <w:p w14:paraId="4F03AB50" w14:textId="77777777" w:rsidR="00341AFD" w:rsidRDefault="00341AFD" w:rsidP="00D74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3EDED" w14:textId="77777777" w:rsidR="0044547C" w:rsidRDefault="00445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6810208"/>
      <w:docPartObj>
        <w:docPartGallery w:val="Watermarks"/>
        <w:docPartUnique/>
      </w:docPartObj>
    </w:sdtPr>
    <w:sdtContent>
      <w:p w14:paraId="40C30658" w14:textId="77777777" w:rsidR="00B32795" w:rsidRDefault="0044547C">
        <w:pPr>
          <w:pStyle w:val="Head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1E0B26DF" wp14:editId="2CDEF81A">
              <wp:simplePos x="0" y="0"/>
              <wp:positionH relativeFrom="column">
                <wp:posOffset>-838200</wp:posOffset>
              </wp:positionH>
              <wp:positionV relativeFrom="paragraph">
                <wp:posOffset>-457200</wp:posOffset>
              </wp:positionV>
              <wp:extent cx="10128250" cy="10058400"/>
              <wp:effectExtent l="0" t="0" r="6350" b="0"/>
              <wp:wrapNone/>
              <wp:docPr id="11" name="Picture 11" descr="IMG_16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IMG_160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2825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F7DF" w14:textId="77777777" w:rsidR="0044547C" w:rsidRDefault="00445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.75pt;height:9.75pt" o:bullet="t">
        <v:imagedata r:id="rId1" o:title="msoA1"/>
      </v:shape>
    </w:pict>
  </w:numPicBullet>
  <w:numPicBullet w:numPicBulletId="1">
    <w:pict>
      <v:shape id="_x0000_i1059" type="#_x0000_t75" style="width:11.25pt;height:11.25pt" o:bullet="t">
        <v:imagedata r:id="rId2" o:title="msoA453"/>
      </v:shape>
    </w:pict>
  </w:numPicBullet>
  <w:abstractNum w:abstractNumId="0" w15:restartNumberingAfterBreak="0">
    <w:nsid w:val="20C9013B"/>
    <w:multiLevelType w:val="multilevel"/>
    <w:tmpl w:val="EFB4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B2352"/>
    <w:multiLevelType w:val="hybridMultilevel"/>
    <w:tmpl w:val="7CF4016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F720B"/>
    <w:multiLevelType w:val="hybridMultilevel"/>
    <w:tmpl w:val="6436CD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719B8"/>
    <w:multiLevelType w:val="hybridMultilevel"/>
    <w:tmpl w:val="AF50FD9E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4C00D7"/>
    <w:multiLevelType w:val="hybridMultilevel"/>
    <w:tmpl w:val="51DCC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70A63"/>
    <w:multiLevelType w:val="hybridMultilevel"/>
    <w:tmpl w:val="43E2816C"/>
    <w:lvl w:ilvl="0" w:tplc="0409000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2" w:hanging="360"/>
      </w:pPr>
      <w:rPr>
        <w:rFonts w:ascii="Wingdings" w:hAnsi="Wingdings" w:hint="default"/>
      </w:rPr>
    </w:lvl>
  </w:abstractNum>
  <w:abstractNum w:abstractNumId="6" w15:restartNumberingAfterBreak="0">
    <w:nsid w:val="743D1C89"/>
    <w:multiLevelType w:val="hybridMultilevel"/>
    <w:tmpl w:val="EFB451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2083582">
    <w:abstractNumId w:val="4"/>
  </w:num>
  <w:num w:numId="2" w16cid:durableId="881091352">
    <w:abstractNumId w:val="2"/>
  </w:num>
  <w:num w:numId="3" w16cid:durableId="545869178">
    <w:abstractNumId w:val="6"/>
  </w:num>
  <w:num w:numId="4" w16cid:durableId="2073262806">
    <w:abstractNumId w:val="0"/>
  </w:num>
  <w:num w:numId="5" w16cid:durableId="1756631776">
    <w:abstractNumId w:val="1"/>
  </w:num>
  <w:num w:numId="6" w16cid:durableId="80684550">
    <w:abstractNumId w:val="5"/>
  </w:num>
  <w:num w:numId="7" w16cid:durableId="773985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9E"/>
    <w:rsid w:val="000460E4"/>
    <w:rsid w:val="00052597"/>
    <w:rsid w:val="00067ECD"/>
    <w:rsid w:val="00071B15"/>
    <w:rsid w:val="00074E8B"/>
    <w:rsid w:val="0009038C"/>
    <w:rsid w:val="0009082E"/>
    <w:rsid w:val="000A41B9"/>
    <w:rsid w:val="000A42DD"/>
    <w:rsid w:val="000A6F01"/>
    <w:rsid w:val="000B4FD0"/>
    <w:rsid w:val="000C49E0"/>
    <w:rsid w:val="000C613A"/>
    <w:rsid w:val="001017B3"/>
    <w:rsid w:val="0011715A"/>
    <w:rsid w:val="001268ED"/>
    <w:rsid w:val="00132C4A"/>
    <w:rsid w:val="001407D4"/>
    <w:rsid w:val="00143F93"/>
    <w:rsid w:val="00171177"/>
    <w:rsid w:val="001B001E"/>
    <w:rsid w:val="00222D72"/>
    <w:rsid w:val="0022339C"/>
    <w:rsid w:val="00224B0D"/>
    <w:rsid w:val="00232722"/>
    <w:rsid w:val="0023519F"/>
    <w:rsid w:val="00254198"/>
    <w:rsid w:val="00260684"/>
    <w:rsid w:val="0026278D"/>
    <w:rsid w:val="00274CBB"/>
    <w:rsid w:val="002777E6"/>
    <w:rsid w:val="00286FE8"/>
    <w:rsid w:val="002A3ED6"/>
    <w:rsid w:val="002C6ECC"/>
    <w:rsid w:val="002F0AF8"/>
    <w:rsid w:val="002F2031"/>
    <w:rsid w:val="002F4784"/>
    <w:rsid w:val="002F73D4"/>
    <w:rsid w:val="003021A9"/>
    <w:rsid w:val="00306EDB"/>
    <w:rsid w:val="0031083D"/>
    <w:rsid w:val="0031774E"/>
    <w:rsid w:val="00320982"/>
    <w:rsid w:val="00336733"/>
    <w:rsid w:val="00337956"/>
    <w:rsid w:val="00341AFD"/>
    <w:rsid w:val="00343003"/>
    <w:rsid w:val="0034483C"/>
    <w:rsid w:val="003938AD"/>
    <w:rsid w:val="003A6472"/>
    <w:rsid w:val="003D3A01"/>
    <w:rsid w:val="003D7B33"/>
    <w:rsid w:val="004015E5"/>
    <w:rsid w:val="00442CE7"/>
    <w:rsid w:val="0044547C"/>
    <w:rsid w:val="00446251"/>
    <w:rsid w:val="004709B0"/>
    <w:rsid w:val="00473822"/>
    <w:rsid w:val="00482D51"/>
    <w:rsid w:val="004A0FAA"/>
    <w:rsid w:val="004A0FBE"/>
    <w:rsid w:val="004A203D"/>
    <w:rsid w:val="004A6F9C"/>
    <w:rsid w:val="004B26A4"/>
    <w:rsid w:val="004C575E"/>
    <w:rsid w:val="004E23C3"/>
    <w:rsid w:val="004E68C2"/>
    <w:rsid w:val="004E69AD"/>
    <w:rsid w:val="00502278"/>
    <w:rsid w:val="005068A0"/>
    <w:rsid w:val="00507BA5"/>
    <w:rsid w:val="00513269"/>
    <w:rsid w:val="005335B8"/>
    <w:rsid w:val="00551403"/>
    <w:rsid w:val="005719EB"/>
    <w:rsid w:val="005734E0"/>
    <w:rsid w:val="00573C3E"/>
    <w:rsid w:val="00595895"/>
    <w:rsid w:val="005C047B"/>
    <w:rsid w:val="005F6B5C"/>
    <w:rsid w:val="00625C93"/>
    <w:rsid w:val="00626BC9"/>
    <w:rsid w:val="00641459"/>
    <w:rsid w:val="00693B78"/>
    <w:rsid w:val="0069621A"/>
    <w:rsid w:val="006E4C8F"/>
    <w:rsid w:val="0070373A"/>
    <w:rsid w:val="007129AC"/>
    <w:rsid w:val="007305C0"/>
    <w:rsid w:val="0075167E"/>
    <w:rsid w:val="007527BD"/>
    <w:rsid w:val="00766AC1"/>
    <w:rsid w:val="00776C48"/>
    <w:rsid w:val="007B24D6"/>
    <w:rsid w:val="007B5EBB"/>
    <w:rsid w:val="00801ED3"/>
    <w:rsid w:val="00807C7D"/>
    <w:rsid w:val="00847242"/>
    <w:rsid w:val="00853C3E"/>
    <w:rsid w:val="00862572"/>
    <w:rsid w:val="00872843"/>
    <w:rsid w:val="008742E6"/>
    <w:rsid w:val="00896DE0"/>
    <w:rsid w:val="008B0249"/>
    <w:rsid w:val="008C0234"/>
    <w:rsid w:val="008C2D7A"/>
    <w:rsid w:val="008F2FB2"/>
    <w:rsid w:val="009146E0"/>
    <w:rsid w:val="00922491"/>
    <w:rsid w:val="009333F6"/>
    <w:rsid w:val="00936116"/>
    <w:rsid w:val="009376FE"/>
    <w:rsid w:val="00946127"/>
    <w:rsid w:val="00950221"/>
    <w:rsid w:val="00956732"/>
    <w:rsid w:val="00956AF6"/>
    <w:rsid w:val="00964319"/>
    <w:rsid w:val="00965D1B"/>
    <w:rsid w:val="009748BB"/>
    <w:rsid w:val="0099049D"/>
    <w:rsid w:val="009A714B"/>
    <w:rsid w:val="009B4391"/>
    <w:rsid w:val="009C1D00"/>
    <w:rsid w:val="00A11E10"/>
    <w:rsid w:val="00A50679"/>
    <w:rsid w:val="00A571C2"/>
    <w:rsid w:val="00A8657F"/>
    <w:rsid w:val="00A8764D"/>
    <w:rsid w:val="00AA537B"/>
    <w:rsid w:val="00AB130D"/>
    <w:rsid w:val="00AC5C6D"/>
    <w:rsid w:val="00AE11C7"/>
    <w:rsid w:val="00AF17B3"/>
    <w:rsid w:val="00B11A92"/>
    <w:rsid w:val="00B15C38"/>
    <w:rsid w:val="00B2549B"/>
    <w:rsid w:val="00B279E7"/>
    <w:rsid w:val="00B32795"/>
    <w:rsid w:val="00B3745A"/>
    <w:rsid w:val="00B76117"/>
    <w:rsid w:val="00BB6E19"/>
    <w:rsid w:val="00BB7A34"/>
    <w:rsid w:val="00C37EFC"/>
    <w:rsid w:val="00C44F04"/>
    <w:rsid w:val="00C46FFF"/>
    <w:rsid w:val="00C52A40"/>
    <w:rsid w:val="00C53E8A"/>
    <w:rsid w:val="00C57FFB"/>
    <w:rsid w:val="00C700A4"/>
    <w:rsid w:val="00C80675"/>
    <w:rsid w:val="00CA1EE4"/>
    <w:rsid w:val="00CA3B9E"/>
    <w:rsid w:val="00CB0237"/>
    <w:rsid w:val="00CE5258"/>
    <w:rsid w:val="00CE6439"/>
    <w:rsid w:val="00D7088E"/>
    <w:rsid w:val="00D70908"/>
    <w:rsid w:val="00D74642"/>
    <w:rsid w:val="00D77A01"/>
    <w:rsid w:val="00DD1CE3"/>
    <w:rsid w:val="00DD24BE"/>
    <w:rsid w:val="00DE7F5D"/>
    <w:rsid w:val="00DF4426"/>
    <w:rsid w:val="00E17BD8"/>
    <w:rsid w:val="00E37EB5"/>
    <w:rsid w:val="00E56056"/>
    <w:rsid w:val="00E660C7"/>
    <w:rsid w:val="00EA5F94"/>
    <w:rsid w:val="00EB2390"/>
    <w:rsid w:val="00EE1C6D"/>
    <w:rsid w:val="00F00150"/>
    <w:rsid w:val="00F25371"/>
    <w:rsid w:val="00F3734D"/>
    <w:rsid w:val="00F73CDF"/>
    <w:rsid w:val="00F84CC2"/>
    <w:rsid w:val="00F904C1"/>
    <w:rsid w:val="00F9492F"/>
    <w:rsid w:val="00FA60F6"/>
    <w:rsid w:val="00FB514D"/>
    <w:rsid w:val="00FC6D1A"/>
    <w:rsid w:val="00FD595C"/>
    <w:rsid w:val="00FE2A20"/>
    <w:rsid w:val="00FE65D4"/>
    <w:rsid w:val="00FF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2DA62"/>
  <w15:docId w15:val="{2AA946F5-0B2F-4FF8-ACDA-5F19F905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92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B9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A3B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4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4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64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4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642"/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D74642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74642"/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5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3BFAE-B4A5-4A8E-8451-8F5C675EA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DuPont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Jackson</dc:creator>
  <cp:lastModifiedBy>aurora</cp:lastModifiedBy>
  <cp:revision>4</cp:revision>
  <cp:lastPrinted>2018-01-27T00:43:00Z</cp:lastPrinted>
  <dcterms:created xsi:type="dcterms:W3CDTF">2023-03-01T16:40:00Z</dcterms:created>
  <dcterms:modified xsi:type="dcterms:W3CDTF">2023-03-01T18:50:00Z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05620d4-a9d2-43cf-9c89-3e53fa872f63_Enabled">
    <vt:lpwstr>true</vt:lpwstr>
  </property>
  <property fmtid="{D5CDD505-2E9C-101B-9397-08002B2CF9AE}" pid="3" name="MSIP_Label_e05620d4-a9d2-43cf-9c89-3e53fa872f63_SetDate">
    <vt:lpwstr>2023-02-27T15:22:15Z</vt:lpwstr>
  </property>
  <property fmtid="{D5CDD505-2E9C-101B-9397-08002B2CF9AE}" pid="4" name="MSIP_Label_e05620d4-a9d2-43cf-9c89-3e53fa872f63_Method">
    <vt:lpwstr>Privileged</vt:lpwstr>
  </property>
  <property fmtid="{D5CDD505-2E9C-101B-9397-08002B2CF9AE}" pid="5" name="MSIP_Label_e05620d4-a9d2-43cf-9c89-3e53fa872f63_Name">
    <vt:lpwstr>Public</vt:lpwstr>
  </property>
  <property fmtid="{D5CDD505-2E9C-101B-9397-08002B2CF9AE}" pid="6" name="MSIP_Label_e05620d4-a9d2-43cf-9c89-3e53fa872f63_SiteId">
    <vt:lpwstr>9917dcc8-bdaf-4e03-928b-1e67b0d806c5</vt:lpwstr>
  </property>
  <property fmtid="{D5CDD505-2E9C-101B-9397-08002B2CF9AE}" pid="7" name="MSIP_Label_e05620d4-a9d2-43cf-9c89-3e53fa872f63_ActionId">
    <vt:lpwstr>edaead86-03a8-449b-926c-df0852285573</vt:lpwstr>
  </property>
  <property fmtid="{D5CDD505-2E9C-101B-9397-08002B2CF9AE}" pid="8" name="MSIP_Label_e05620d4-a9d2-43cf-9c89-3e53fa872f63_ContentBits">
    <vt:lpwstr>0</vt:lpwstr>
  </property>
</Properties>
</file>